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B9" w:rsidRDefault="005C11B9">
      <w:pPr>
        <w:pStyle w:val="Funotentext"/>
        <w:tabs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Bayerischer Tischtennis-Verband e.V. im BLSV</w:t>
      </w:r>
      <w:r>
        <w:rPr>
          <w:rFonts w:ascii="Arial" w:hAnsi="Arial"/>
        </w:rPr>
        <w:tab/>
        <w:t>Bezirk Oberbayern</w:t>
      </w:r>
    </w:p>
    <w:p w:rsidR="005C11B9" w:rsidRDefault="005C11B9">
      <w:pPr>
        <w:pStyle w:val="Funotentext"/>
        <w:tabs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8"/>
        </w:rPr>
      </w:pPr>
    </w:p>
    <w:p w:rsidR="005C11B9" w:rsidRDefault="005C11B9">
      <w:pPr>
        <w:pStyle w:val="Funotentext"/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8"/>
        </w:rPr>
      </w:pPr>
    </w:p>
    <w:p w:rsidR="005C11B9" w:rsidRDefault="005C11B9">
      <w:pPr>
        <w:pStyle w:val="berschrift1"/>
        <w:spacing w:line="560" w:lineRule="exact"/>
        <w:jc w:val="center"/>
        <w:rPr>
          <w:sz w:val="52"/>
        </w:rPr>
      </w:pPr>
      <w:r>
        <w:rPr>
          <w:sz w:val="52"/>
        </w:rPr>
        <w:t>Veranstaltungszuschuss</w:t>
      </w:r>
    </w:p>
    <w:p w:rsidR="005C11B9" w:rsidRDefault="005C11B9">
      <w:pPr>
        <w:pStyle w:val="Funotentext"/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5C11B9" w:rsidRPr="004D1B13" w:rsidRDefault="005C11B9">
      <w:pPr>
        <w:rPr>
          <w:rFonts w:ascii="Arial" w:hAnsi="Arial"/>
          <w:sz w:val="22"/>
          <w:szCs w:val="22"/>
        </w:rPr>
      </w:pPr>
      <w:r w:rsidRPr="004D1B13">
        <w:rPr>
          <w:rFonts w:ascii="Arial" w:hAnsi="Arial"/>
          <w:b/>
          <w:sz w:val="22"/>
          <w:szCs w:val="22"/>
        </w:rPr>
        <w:t>Formblatt mit Schreibmaschine, PC oder Druckschrift vollständig ausfüllen.</w:t>
      </w: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C11B9">
        <w:tblPrEx>
          <w:tblCellMar>
            <w:top w:w="0" w:type="dxa"/>
            <w:bottom w:w="0" w:type="dxa"/>
          </w:tblCellMar>
        </w:tblPrEx>
        <w:tc>
          <w:tcPr>
            <w:tcW w:w="10062" w:type="dxa"/>
          </w:tcPr>
          <w:p w:rsidR="005C11B9" w:rsidRDefault="005C11B9">
            <w:pPr>
              <w:rPr>
                <w:rFonts w:ascii="Arial" w:hAnsi="Arial"/>
                <w:sz w:val="6"/>
              </w:rPr>
            </w:pPr>
          </w:p>
        </w:tc>
      </w:tr>
    </w:tbl>
    <w:p w:rsidR="005C11B9" w:rsidRDefault="005C11B9">
      <w:pPr>
        <w:rPr>
          <w:rFonts w:ascii="Arial" w:hAnsi="Arial"/>
          <w:sz w:val="4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686"/>
        <w:gridCol w:w="1984"/>
        <w:gridCol w:w="1134"/>
        <w:gridCol w:w="1910"/>
      </w:tblGrid>
      <w:tr w:rsidR="005C11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46" w:type="dxa"/>
            <w:gridSpan w:val="2"/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bookmarkStart w:id="1" w:name="Text55"/>
            <w:r>
              <w:rPr>
                <w:rFonts w:ascii="Arial" w:hAnsi="Arial"/>
                <w:sz w:val="24"/>
              </w:rPr>
              <w:t>er Verein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VNr.   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  <w:bookmarkEnd w:id="3"/>
          </w:p>
        </w:tc>
        <w:tc>
          <w:tcPr>
            <w:tcW w:w="1134" w:type="dxa"/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führt am</w:t>
            </w:r>
          </w:p>
        </w:tc>
        <w:bookmarkEnd w:id="1"/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:rsidR="005C11B9" w:rsidRDefault="00760D54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5C11B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7" w:type="dxa"/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das</w:t>
            </w:r>
          </w:p>
        </w:tc>
        <w:tc>
          <w:tcPr>
            <w:tcW w:w="9423" w:type="dxa"/>
            <w:gridSpan w:val="5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4"/>
          </w:p>
        </w:tc>
      </w:tr>
    </w:tbl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durch. Den hierfür vorgesehenen Veranstaltungszuschuss bitten wir auf das nachfolgende Konto zu überweisen. </w:t>
      </w:r>
      <w:r w:rsidR="000216A1">
        <w:rPr>
          <w:rFonts w:ascii="Arial" w:hAnsi="Arial"/>
          <w:sz w:val="24"/>
        </w:rPr>
        <w:t>Das Turnier</w:t>
      </w:r>
      <w:r>
        <w:rPr>
          <w:rFonts w:ascii="Arial" w:hAnsi="Arial"/>
          <w:sz w:val="24"/>
        </w:rPr>
        <w:t xml:space="preserve"> </w:t>
      </w:r>
      <w:r w:rsidR="000216A1">
        <w:rPr>
          <w:rFonts w:ascii="Arial" w:hAnsi="Arial"/>
          <w:sz w:val="24"/>
        </w:rPr>
        <w:t>mit Ausschreibung ist im Internet im Turnierkalender des BTTV in der Web-Anwendung click-tt unter dem genannten Austragungsdatum ersichtlich</w:t>
      </w:r>
      <w:r>
        <w:rPr>
          <w:rFonts w:ascii="Arial" w:hAnsi="Arial"/>
          <w:sz w:val="24"/>
        </w:rPr>
        <w:t>.</w:t>
      </w: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63"/>
      </w:tblGrid>
      <w:tr w:rsidR="005C11B9" w:rsidTr="000216A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97" w:type="dxa"/>
            <w:vAlign w:val="bottom"/>
          </w:tcPr>
          <w:p w:rsidR="005C11B9" w:rsidRDefault="005C11B9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Konto</w:t>
            </w:r>
            <w:r w:rsidR="004D1B13"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nhaber: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  <w:tr w:rsidR="005C11B9" w:rsidTr="000216A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97" w:type="dxa"/>
            <w:vAlign w:val="bottom"/>
          </w:tcPr>
          <w:p w:rsidR="005C11B9" w:rsidRDefault="000216A1" w:rsidP="000216A1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 (22 Stellen)</w:t>
            </w:r>
            <w:r w:rsidR="005C11B9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</w:p>
        </w:tc>
      </w:tr>
      <w:tr w:rsidR="000216A1" w:rsidTr="000216A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vAlign w:val="bottom"/>
          </w:tcPr>
          <w:p w:rsidR="000216A1" w:rsidRDefault="004D1B13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BIC</w:t>
            </w:r>
            <w:r w:rsidR="000216A1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:rsidR="000216A1" w:rsidRDefault="000216A1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7"/>
          </w:p>
        </w:tc>
      </w:tr>
      <w:tr w:rsidR="004D1B13" w:rsidTr="00BE09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97" w:type="dxa"/>
            <w:vAlign w:val="bottom"/>
          </w:tcPr>
          <w:p w:rsidR="004D1B13" w:rsidRDefault="004D1B13" w:rsidP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der Bank: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bottom"/>
          </w:tcPr>
          <w:p w:rsidR="004D1B13" w:rsidRDefault="004D1B13">
            <w:pPr>
              <w:pStyle w:val="Funotentext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8"/>
          </w:p>
        </w:tc>
      </w:tr>
    </w:tbl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5C11B9" w:rsidRDefault="005C11B9">
      <w:pPr>
        <w:tabs>
          <w:tab w:val="left" w:pos="6663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  <w:t>Unterschrift des Vereins</w:t>
      </w: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</w:t>
      </w:r>
    </w:p>
    <w:p w:rsidR="005C11B9" w:rsidRDefault="005C11B9">
      <w:pPr>
        <w:tabs>
          <w:tab w:val="left" w:pos="6804"/>
        </w:tabs>
        <w:rPr>
          <w:rFonts w:ascii="Arial" w:hAnsi="Arial"/>
          <w:sz w:val="8"/>
        </w:rPr>
      </w:pPr>
    </w:p>
    <w:p w:rsidR="005C11B9" w:rsidRDefault="005C11B9">
      <w:pPr>
        <w:pStyle w:val="Textkrper2"/>
        <w:spacing w:after="120"/>
      </w:pPr>
      <w:r>
        <w:t>Sichtvermerk des Kreisvorsitzenden oder des zuständigen Bezirksfachwartes.</w:t>
      </w:r>
    </w:p>
    <w:p w:rsidR="005C11B9" w:rsidRDefault="005C11B9">
      <w:pPr>
        <w:pStyle w:val="Textkrper2"/>
        <w:spacing w:after="120"/>
      </w:pPr>
      <w:r>
        <w:t>Die Veranstaltung wurde ordnungsgemäß durchgeführt.</w:t>
      </w: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5C11B9" w:rsidRDefault="005C11B9">
      <w:pPr>
        <w:tabs>
          <w:tab w:val="left" w:pos="5812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  <w:t>Kreisvorsitzender / zuständ. Bezirksfachwart</w:t>
      </w: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3613"/>
      </w:tblGrid>
      <w:tr w:rsidR="005C11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606" w:type="dxa"/>
            <w:vAlign w:val="center"/>
          </w:tcPr>
          <w:p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Bestätigung des Bezirkes</w:t>
            </w:r>
          </w:p>
        </w:tc>
        <w:tc>
          <w:tcPr>
            <w:tcW w:w="1843" w:type="dxa"/>
            <w:vAlign w:val="center"/>
          </w:tcPr>
          <w:p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13" w:type="dxa"/>
            <w:vAlign w:val="center"/>
          </w:tcPr>
          <w:p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  <w:tr w:rsidR="005C11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606" w:type="dxa"/>
            <w:vAlign w:val="bottom"/>
          </w:tcPr>
          <w:p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Für die obige Veranstaltung wurden       </w:t>
            </w:r>
            <w:r>
              <w:rPr>
                <w:rFonts w:ascii="Arial" w:hAnsi="Arial"/>
                <w:sz w:val="28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C11B9" w:rsidRDefault="00760D54">
            <w:pPr>
              <w:tabs>
                <w:tab w:val="left" w:pos="6804"/>
              </w:tabs>
              <w:jc w:val="center"/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9" w:name="Text62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  <w:bookmarkEnd w:id="9"/>
          </w:p>
        </w:tc>
        <w:tc>
          <w:tcPr>
            <w:tcW w:w="3613" w:type="dxa"/>
            <w:vAlign w:val="bottom"/>
          </w:tcPr>
          <w:p w:rsidR="005C11B9" w:rsidRDefault="005C11B9">
            <w:pPr>
              <w:tabs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überwiesen.</w:t>
            </w:r>
          </w:p>
        </w:tc>
      </w:tr>
    </w:tbl>
    <w:p w:rsidR="005C11B9" w:rsidRDefault="005C11B9">
      <w:pPr>
        <w:tabs>
          <w:tab w:val="left" w:pos="6804"/>
        </w:tabs>
        <w:rPr>
          <w:rFonts w:ascii="Arial" w:hAnsi="Arial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tabs>
          <w:tab w:val="left" w:pos="6804"/>
        </w:tabs>
        <w:rPr>
          <w:rFonts w:ascii="Arial" w:hAnsi="Arial"/>
          <w:sz w:val="16"/>
        </w:rPr>
      </w:pPr>
    </w:p>
    <w:p w:rsidR="005C11B9" w:rsidRDefault="005C11B9">
      <w:pPr>
        <w:pStyle w:val="Funotentext"/>
        <w:tabs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417"/>
        <w:gridCol w:w="3544"/>
        <w:gridCol w:w="776"/>
      </w:tblGrid>
      <w:tr w:rsidR="005C11B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C11B9" w:rsidRDefault="005C11B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76" w:type="dxa"/>
          </w:tcPr>
          <w:p w:rsidR="005C11B9" w:rsidRDefault="005C11B9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5C11B9" w:rsidRDefault="005C11B9">
      <w:pPr>
        <w:tabs>
          <w:tab w:val="left" w:pos="6946"/>
        </w:tabs>
        <w:ind w:firstLine="2127"/>
        <w:rPr>
          <w:rFonts w:ascii="Arial" w:hAnsi="Arial"/>
          <w:sz w:val="16"/>
        </w:rPr>
      </w:pPr>
      <w:r>
        <w:rPr>
          <w:rFonts w:ascii="Arial" w:hAnsi="Arial"/>
          <w:sz w:val="16"/>
        </w:rPr>
        <w:t>Ort / Datum</w:t>
      </w:r>
      <w:r>
        <w:rPr>
          <w:rFonts w:ascii="Arial" w:hAnsi="Arial"/>
          <w:sz w:val="16"/>
        </w:rPr>
        <w:tab/>
      </w:r>
      <w:r w:rsidR="004D1B13">
        <w:rPr>
          <w:rFonts w:ascii="Arial" w:hAnsi="Arial"/>
          <w:sz w:val="16"/>
        </w:rPr>
        <w:t>Kassenwart OBB</w:t>
      </w:r>
    </w:p>
    <w:p w:rsidR="005C11B9" w:rsidRDefault="005C11B9">
      <w:pPr>
        <w:tabs>
          <w:tab w:val="left" w:pos="6804"/>
        </w:tabs>
        <w:rPr>
          <w:rFonts w:ascii="Arial" w:hAnsi="Arial"/>
          <w:sz w:val="12"/>
        </w:rPr>
      </w:pPr>
    </w:p>
    <w:p w:rsidR="005C11B9" w:rsidRDefault="005C11B9">
      <w:pPr>
        <w:rPr>
          <w:rFonts w:ascii="Arial" w:hAnsi="Arial"/>
          <w:b/>
          <w:sz w:val="8"/>
        </w:rPr>
      </w:pPr>
    </w:p>
    <w:p w:rsidR="005C11B9" w:rsidRDefault="004D1B13">
      <w:pPr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29.06.2016</w:t>
      </w:r>
    </w:p>
    <w:sectPr w:rsidR="005C11B9">
      <w:pgSz w:w="11907" w:h="16840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E"/>
    <w:rsid w:val="000216A1"/>
    <w:rsid w:val="004D1B13"/>
    <w:rsid w:val="005C11B9"/>
    <w:rsid w:val="00760D54"/>
    <w:rsid w:val="009D7CCE"/>
    <w:rsid w:val="00A967FC"/>
    <w:rsid w:val="00BE09A3"/>
    <w:rsid w:val="00E1382F"/>
    <w:rsid w:val="00E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0390-3F66-468D-B7AF-C1502CB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rpoS" w:hAnsi="CorpoS"/>
    </w:rPr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680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ison00\Formulare\alt\fvmel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8A9C-C345-4453-B4A0-52EF6837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fvmelde.dot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Tischtennis-Verband e.V. im BLSV</vt:lpstr>
    </vt:vector>
  </TitlesOfParts>
  <Company>Bayerischer Tischtennis Verband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Tischtennis-Verband e.V. im BLSV</dc:title>
  <dc:subject/>
  <dc:creator>VG3738</dc:creator>
  <cp:keywords/>
  <cp:lastModifiedBy>Gina</cp:lastModifiedBy>
  <cp:revision>2</cp:revision>
  <cp:lastPrinted>2002-02-12T07:35:00Z</cp:lastPrinted>
  <dcterms:created xsi:type="dcterms:W3CDTF">2016-07-01T16:03:00Z</dcterms:created>
  <dcterms:modified xsi:type="dcterms:W3CDTF">2016-07-01T16:03:00Z</dcterms:modified>
</cp:coreProperties>
</file>